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170F" w14:textId="008D1CBF" w:rsidR="00792EE3" w:rsidRDefault="00E97347" w:rsidP="00792EE3">
      <w:pPr>
        <w:rPr>
          <w:b/>
          <w:bCs/>
          <w:sz w:val="28"/>
          <w:szCs w:val="28"/>
        </w:rPr>
      </w:pPr>
      <w:r w:rsidRPr="00004908">
        <w:rPr>
          <w:b/>
          <w:bCs/>
          <w:sz w:val="28"/>
          <w:szCs w:val="28"/>
        </w:rPr>
        <w:t xml:space="preserve">Checklist </w:t>
      </w:r>
      <w:r>
        <w:rPr>
          <w:b/>
          <w:bCs/>
          <w:sz w:val="28"/>
          <w:szCs w:val="28"/>
        </w:rPr>
        <w:t xml:space="preserve">Bedrijf afmelden </w:t>
      </w:r>
    </w:p>
    <w:p w14:paraId="36EF85C5" w14:textId="77777777" w:rsidR="00E97347" w:rsidRDefault="00E97347" w:rsidP="00792EE3"/>
    <w:p w14:paraId="5F1E340A" w14:textId="507AEE82" w:rsidR="00792EE3" w:rsidRDefault="00792EE3" w:rsidP="00792EE3">
      <w:pPr>
        <w:pStyle w:val="Lijstalinea"/>
        <w:numPr>
          <w:ilvl w:val="0"/>
          <w:numId w:val="1"/>
        </w:numPr>
      </w:pPr>
      <w:r>
        <w:t>Schrijf je bedrijf uit bij de Kamer van Koophandel</w:t>
      </w:r>
      <w:r w:rsidR="00360E29">
        <w:t xml:space="preserve">. Upload het uittreksel waar de uitschrijving op zichtbaar is in </w:t>
      </w:r>
      <w:r w:rsidR="0022719A">
        <w:t>het afmeldformulier</w:t>
      </w:r>
      <w:r w:rsidR="00360E29">
        <w:t>.</w:t>
      </w:r>
    </w:p>
    <w:p w14:paraId="69D73780" w14:textId="77777777" w:rsidR="00792EE3" w:rsidRDefault="00792EE3" w:rsidP="00792EE3">
      <w:pPr>
        <w:pStyle w:val="Lijstalinea"/>
      </w:pPr>
    </w:p>
    <w:p w14:paraId="7DD126F0" w14:textId="041BFA8C" w:rsidR="00792EE3" w:rsidRDefault="00792EE3" w:rsidP="00792EE3">
      <w:pPr>
        <w:pStyle w:val="Lijstalinea"/>
        <w:numPr>
          <w:ilvl w:val="0"/>
          <w:numId w:val="1"/>
        </w:numPr>
      </w:pPr>
      <w:r>
        <w:t>Laat je loonheffingennummer intrekken bij de belastingdienst</w:t>
      </w:r>
      <w:r w:rsidR="00360E29">
        <w:t xml:space="preserve">. Upload de intrekkingsbrief in </w:t>
      </w:r>
      <w:r w:rsidR="0022719A">
        <w:t>het afmeldformulier</w:t>
      </w:r>
      <w:r w:rsidR="00360E29">
        <w:t>.</w:t>
      </w:r>
    </w:p>
    <w:p w14:paraId="38D4568D" w14:textId="77777777" w:rsidR="00792EE3" w:rsidRDefault="00792EE3" w:rsidP="00792EE3">
      <w:pPr>
        <w:pStyle w:val="Lijstalinea"/>
      </w:pPr>
    </w:p>
    <w:p w14:paraId="5D4A8076" w14:textId="3CCD4D3C" w:rsidR="00792EE3" w:rsidRDefault="00792EE3" w:rsidP="00792EE3">
      <w:pPr>
        <w:pStyle w:val="Lijstalinea"/>
        <w:numPr>
          <w:ilvl w:val="0"/>
          <w:numId w:val="1"/>
        </w:numPr>
        <w:spacing w:after="0"/>
      </w:pPr>
      <w:r>
        <w:t xml:space="preserve">Lever alle loonperioden aan: </w:t>
      </w:r>
    </w:p>
    <w:p w14:paraId="2B18D848" w14:textId="746EAE8C" w:rsidR="00792EE3" w:rsidRDefault="00792EE3" w:rsidP="00792EE3">
      <w:pPr>
        <w:spacing w:after="0"/>
        <w:ind w:left="708"/>
      </w:pPr>
      <w:r>
        <w:t>Kijk voor de ontbrekende perioden op de</w:t>
      </w:r>
      <w:r w:rsidR="0022719A">
        <w:t xml:space="preserve">  </w:t>
      </w:r>
      <w:r>
        <w:t xml:space="preserve">specificatie van de </w:t>
      </w:r>
      <w:r w:rsidR="0022719A">
        <w:t xml:space="preserve">laatste </w:t>
      </w:r>
      <w:r>
        <w:t>Slagers- en de VOS factuur in het tabblad “cumulatief“ (kolom F, ambtshalve perioden)</w:t>
      </w:r>
      <w:r w:rsidR="001230F3">
        <w:t>. De specificatie van de factuur vind je op het werkgeversportaal bij “Jouw documenten”.</w:t>
      </w:r>
    </w:p>
    <w:p w14:paraId="10537D01" w14:textId="6DEF5173" w:rsidR="00792EE3" w:rsidRDefault="00792EE3" w:rsidP="00792EE3">
      <w:pPr>
        <w:spacing w:after="0"/>
      </w:pPr>
    </w:p>
    <w:p w14:paraId="11148A90" w14:textId="298FB07B" w:rsidR="00792EE3" w:rsidRDefault="001230F3" w:rsidP="00792EE3">
      <w:pPr>
        <w:pStyle w:val="Lijstalinea"/>
        <w:numPr>
          <w:ilvl w:val="0"/>
          <w:numId w:val="2"/>
        </w:numPr>
        <w:spacing w:after="0"/>
      </w:pPr>
      <w:r>
        <w:t>Meld</w:t>
      </w:r>
      <w:r w:rsidR="0022719A">
        <w:t xml:space="preserve"> daarna jouw</w:t>
      </w:r>
      <w:r>
        <w:t xml:space="preserve"> werknemers uitdienst via UPA of het werkgeversportaal</w:t>
      </w:r>
    </w:p>
    <w:p w14:paraId="0CD279A6" w14:textId="406787AE" w:rsidR="001230F3" w:rsidRDefault="001230F3" w:rsidP="001230F3">
      <w:pPr>
        <w:pStyle w:val="Lijstalinea"/>
        <w:spacing w:after="0"/>
      </w:pPr>
      <w:r>
        <w:t xml:space="preserve">Kijk op de specificatie </w:t>
      </w:r>
      <w:r w:rsidR="0022719A">
        <w:t>van de laatste factuur in het tabblad “cumulatief” of er nog werknemers zijn waar geen einddatum staat</w:t>
      </w:r>
      <w:r w:rsidR="00360E29">
        <w:t>.</w:t>
      </w:r>
    </w:p>
    <w:p w14:paraId="43389ADC" w14:textId="6D99B226" w:rsidR="0022719A" w:rsidRDefault="0022719A" w:rsidP="001230F3">
      <w:pPr>
        <w:pStyle w:val="Lijstalinea"/>
        <w:spacing w:after="0"/>
      </w:pPr>
    </w:p>
    <w:p w14:paraId="118B5B88" w14:textId="0EECBF1C" w:rsidR="00E97347" w:rsidRDefault="0022719A" w:rsidP="00A21871">
      <w:pPr>
        <w:pStyle w:val="Lijstalinea"/>
        <w:numPr>
          <w:ilvl w:val="0"/>
          <w:numId w:val="2"/>
        </w:numPr>
        <w:spacing w:after="0"/>
      </w:pPr>
      <w:r>
        <w:t>Vul daarna op de website het afmeldformulier in</w:t>
      </w:r>
      <w:r w:rsidR="00360E29">
        <w:t>.</w:t>
      </w:r>
    </w:p>
    <w:sectPr w:rsidR="00E97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4E6"/>
    <w:multiLevelType w:val="multilevel"/>
    <w:tmpl w:val="BF22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9721D"/>
    <w:multiLevelType w:val="hybridMultilevel"/>
    <w:tmpl w:val="39EA3586"/>
    <w:lvl w:ilvl="0" w:tplc="D98429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57E7"/>
    <w:multiLevelType w:val="hybridMultilevel"/>
    <w:tmpl w:val="05F031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3166A"/>
    <w:multiLevelType w:val="hybridMultilevel"/>
    <w:tmpl w:val="E640B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8D"/>
    <w:rsid w:val="001230F3"/>
    <w:rsid w:val="0022719A"/>
    <w:rsid w:val="00360E29"/>
    <w:rsid w:val="004D138D"/>
    <w:rsid w:val="006B5F20"/>
    <w:rsid w:val="00792EE3"/>
    <w:rsid w:val="00C123D7"/>
    <w:rsid w:val="00E97347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CC90"/>
  <w15:chartTrackingRefBased/>
  <w15:docId w15:val="{BA3D581A-2CBB-4361-AD1D-EC6BEBD2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73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D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D138D"/>
    <w:rPr>
      <w:b/>
      <w:bCs/>
    </w:rPr>
  </w:style>
  <w:style w:type="paragraph" w:styleId="Lijstalinea">
    <w:name w:val="List Paragraph"/>
    <w:basedOn w:val="Standaard"/>
    <w:uiPriority w:val="34"/>
    <w:qFormat/>
    <w:rsid w:val="00792EE3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E973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Appel Pensioenuitvoering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Horrocks - Aandewiel</dc:creator>
  <cp:keywords/>
  <dc:description/>
  <cp:lastModifiedBy>Sylvia Horrocks - Aandewiel</cp:lastModifiedBy>
  <cp:revision>3</cp:revision>
  <dcterms:created xsi:type="dcterms:W3CDTF">2022-03-31T07:14:00Z</dcterms:created>
  <dcterms:modified xsi:type="dcterms:W3CDTF">2022-04-20T06:27:00Z</dcterms:modified>
</cp:coreProperties>
</file>